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F30" w:rsidRPr="00665BAD" w:rsidRDefault="008B1CA8" w:rsidP="00DD7CFA">
      <w:pPr>
        <w:pStyle w:val="a3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67F49">
        <w:rPr>
          <w:rFonts w:ascii="Times New Roman" w:hAnsi="Times New Roman" w:cs="Times New Roman"/>
          <w:sz w:val="28"/>
          <w:szCs w:val="28"/>
        </w:rPr>
        <w:t>6</w:t>
      </w:r>
    </w:p>
    <w:p w:rsidR="002418C1" w:rsidRDefault="002418C1" w:rsidP="000C2679">
      <w:pPr>
        <w:pStyle w:val="a3"/>
        <w:ind w:left="5670"/>
        <w:rPr>
          <w:rFonts w:ascii="Times New Roman" w:hAnsi="Times New Roman"/>
          <w:sz w:val="28"/>
          <w:szCs w:val="28"/>
        </w:rPr>
      </w:pPr>
    </w:p>
    <w:p w:rsidR="00167F49" w:rsidRPr="00167F49" w:rsidRDefault="00167F49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167F49">
        <w:rPr>
          <w:rFonts w:ascii="Times New Roman" w:hAnsi="Times New Roman"/>
          <w:sz w:val="28"/>
          <w:szCs w:val="28"/>
        </w:rPr>
        <w:t>к Положению о проведении</w:t>
      </w:r>
    </w:p>
    <w:p w:rsidR="000C2679" w:rsidRDefault="00167F49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167F49">
        <w:rPr>
          <w:rFonts w:ascii="Times New Roman" w:hAnsi="Times New Roman"/>
          <w:sz w:val="28"/>
          <w:szCs w:val="28"/>
        </w:rPr>
        <w:t xml:space="preserve">открытого конкурса на право </w:t>
      </w:r>
    </w:p>
    <w:p w:rsidR="000C2679" w:rsidRDefault="00167F49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167F49">
        <w:rPr>
          <w:rFonts w:ascii="Times New Roman" w:hAnsi="Times New Roman"/>
          <w:sz w:val="28"/>
          <w:szCs w:val="28"/>
        </w:rPr>
        <w:t xml:space="preserve">получения свидетельств об </w:t>
      </w:r>
    </w:p>
    <w:p w:rsidR="0083296C" w:rsidRDefault="00167F49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167F49">
        <w:rPr>
          <w:rFonts w:ascii="Times New Roman" w:hAnsi="Times New Roman"/>
          <w:sz w:val="28"/>
          <w:szCs w:val="28"/>
        </w:rPr>
        <w:t xml:space="preserve">осуществлении перевозок по </w:t>
      </w:r>
    </w:p>
    <w:p w:rsidR="0083296C" w:rsidRDefault="00167F49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167F49">
        <w:rPr>
          <w:rFonts w:ascii="Times New Roman" w:hAnsi="Times New Roman"/>
          <w:sz w:val="28"/>
          <w:szCs w:val="28"/>
        </w:rPr>
        <w:t xml:space="preserve">одному или нескольким </w:t>
      </w:r>
    </w:p>
    <w:p w:rsidR="0083296C" w:rsidRDefault="00167F49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167F49">
        <w:rPr>
          <w:rFonts w:ascii="Times New Roman" w:hAnsi="Times New Roman"/>
          <w:sz w:val="28"/>
          <w:szCs w:val="28"/>
        </w:rPr>
        <w:t xml:space="preserve">муниципальным маршрутам </w:t>
      </w:r>
    </w:p>
    <w:p w:rsidR="0083296C" w:rsidRDefault="00167F49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167F49">
        <w:rPr>
          <w:rFonts w:ascii="Times New Roman" w:hAnsi="Times New Roman"/>
          <w:sz w:val="28"/>
          <w:szCs w:val="28"/>
        </w:rPr>
        <w:t xml:space="preserve">регулярных перевозок </w:t>
      </w:r>
    </w:p>
    <w:p w:rsidR="0083296C" w:rsidRDefault="00167F49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167F49">
        <w:rPr>
          <w:rFonts w:ascii="Times New Roman" w:hAnsi="Times New Roman"/>
          <w:sz w:val="28"/>
          <w:szCs w:val="28"/>
        </w:rPr>
        <w:t>автомобильным транспортом в гра</w:t>
      </w:r>
      <w:r w:rsidR="002418C1">
        <w:rPr>
          <w:rFonts w:ascii="Times New Roman" w:hAnsi="Times New Roman"/>
          <w:sz w:val="28"/>
          <w:szCs w:val="28"/>
        </w:rPr>
        <w:t xml:space="preserve">ницах одного сельского </w:t>
      </w:r>
    </w:p>
    <w:p w:rsidR="0083296C" w:rsidRDefault="002418C1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поселения, в границах двух и </w:t>
      </w:r>
    </w:p>
    <w:p w:rsidR="0083296C" w:rsidRDefault="002418C1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более сельских поселений</w:t>
      </w:r>
      <w:r w:rsidR="00167F49" w:rsidRPr="00167F49">
        <w:rPr>
          <w:rFonts w:ascii="Times New Roman" w:hAnsi="Times New Roman"/>
          <w:sz w:val="28"/>
          <w:szCs w:val="28"/>
        </w:rPr>
        <w:t xml:space="preserve"> в </w:t>
      </w:r>
    </w:p>
    <w:p w:rsidR="0083296C" w:rsidRDefault="00167F49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167F49">
        <w:rPr>
          <w:rFonts w:ascii="Times New Roman" w:hAnsi="Times New Roman"/>
          <w:sz w:val="28"/>
          <w:szCs w:val="28"/>
        </w:rPr>
        <w:t xml:space="preserve">границах муниципального </w:t>
      </w:r>
    </w:p>
    <w:p w:rsidR="000C2679" w:rsidRDefault="00167F49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167F49">
        <w:rPr>
          <w:rFonts w:ascii="Times New Roman" w:hAnsi="Times New Roman"/>
          <w:sz w:val="28"/>
          <w:szCs w:val="28"/>
        </w:rPr>
        <w:t xml:space="preserve">образования </w:t>
      </w:r>
    </w:p>
    <w:p w:rsidR="00167F49" w:rsidRPr="00167F49" w:rsidRDefault="00167F49" w:rsidP="0083296C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167F49">
        <w:rPr>
          <w:rFonts w:ascii="Times New Roman" w:hAnsi="Times New Roman"/>
          <w:sz w:val="28"/>
          <w:szCs w:val="28"/>
        </w:rPr>
        <w:t>Красноармейский район</w:t>
      </w:r>
    </w:p>
    <w:p w:rsidR="00710885" w:rsidRPr="009E31BD" w:rsidRDefault="00710885" w:rsidP="00710885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</w:p>
    <w:p w:rsidR="00903F30" w:rsidRPr="00665BAD" w:rsidRDefault="00903F30" w:rsidP="00903F30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D25BE" w:rsidRDefault="001D25BE" w:rsidP="00903F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="00A552EE">
        <w:rPr>
          <w:rFonts w:ascii="Times New Roman" w:hAnsi="Times New Roman" w:cs="Times New Roman"/>
          <w:b/>
          <w:sz w:val="28"/>
          <w:szCs w:val="28"/>
        </w:rPr>
        <w:t>УРНАЛ</w:t>
      </w:r>
    </w:p>
    <w:p w:rsidR="00820D89" w:rsidRDefault="001D25BE" w:rsidP="00255F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регистрации заявок на участие </w:t>
      </w:r>
      <w:r w:rsidR="00903F30" w:rsidRPr="00665BAD">
        <w:rPr>
          <w:rFonts w:ascii="Times New Roman" w:hAnsi="Times New Roman" w:cs="Times New Roman"/>
          <w:b/>
          <w:sz w:val="28"/>
          <w:szCs w:val="28"/>
        </w:rPr>
        <w:t xml:space="preserve">в открытом конкурсе на право </w:t>
      </w:r>
    </w:p>
    <w:p w:rsidR="00820D89" w:rsidRDefault="00903F30" w:rsidP="00255F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BAD">
        <w:rPr>
          <w:rFonts w:ascii="Times New Roman" w:hAnsi="Times New Roman" w:cs="Times New Roman"/>
          <w:b/>
          <w:sz w:val="28"/>
          <w:szCs w:val="28"/>
        </w:rPr>
        <w:t xml:space="preserve">получения свидетельств </w:t>
      </w:r>
      <w:r w:rsidR="00255F65">
        <w:rPr>
          <w:rFonts w:ascii="Times New Roman" w:hAnsi="Times New Roman" w:cs="Times New Roman"/>
          <w:b/>
          <w:sz w:val="28"/>
          <w:szCs w:val="28"/>
        </w:rPr>
        <w:t xml:space="preserve">об осуществлении перевозок по одному или </w:t>
      </w:r>
    </w:p>
    <w:p w:rsidR="00820D89" w:rsidRDefault="00255F65" w:rsidP="00255F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нескольким муниципальным маршрутам регулярных перевозок </w:t>
      </w:r>
    </w:p>
    <w:p w:rsidR="00820D89" w:rsidRDefault="00255F65" w:rsidP="00255F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автомобильным транспортом в границах одного сельского </w:t>
      </w:r>
    </w:p>
    <w:p w:rsidR="002418C1" w:rsidRDefault="00255F65" w:rsidP="00255F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поселения, в границах двух и более </w:t>
      </w:r>
      <w:r w:rsidR="002418C1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  <w:r w:rsidR="002418C1">
        <w:rPr>
          <w:rFonts w:ascii="Times New Roman" w:hAnsi="Times New Roman" w:cs="Times New Roman"/>
          <w:b/>
          <w:sz w:val="28"/>
          <w:szCs w:val="28"/>
        </w:rPr>
        <w:t>в границах</w:t>
      </w:r>
    </w:p>
    <w:p w:rsidR="00255F65" w:rsidRDefault="002418C1" w:rsidP="00255F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r w:rsidR="00255F65">
        <w:rPr>
          <w:rFonts w:ascii="Times New Roman" w:hAnsi="Times New Roman" w:cs="Times New Roman"/>
          <w:b/>
          <w:sz w:val="28"/>
          <w:szCs w:val="28"/>
        </w:rPr>
        <w:t>К</w:t>
      </w:r>
      <w:r w:rsidR="00820D89">
        <w:rPr>
          <w:rFonts w:ascii="Times New Roman" w:hAnsi="Times New Roman" w:cs="Times New Roman"/>
          <w:b/>
          <w:sz w:val="28"/>
          <w:szCs w:val="28"/>
        </w:rPr>
        <w:t>расноармейск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="00255F65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D25BE" w:rsidRPr="00255F65" w:rsidRDefault="001D25BE" w:rsidP="001D25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7"/>
        <w:gridCol w:w="1059"/>
        <w:gridCol w:w="1401"/>
        <w:gridCol w:w="1401"/>
        <w:gridCol w:w="1853"/>
        <w:gridCol w:w="1700"/>
        <w:gridCol w:w="1487"/>
      </w:tblGrid>
      <w:tr w:rsidR="001D25BE" w:rsidRPr="001D25BE" w:rsidTr="0083296C">
        <w:trPr>
          <w:trHeight w:val="1389"/>
        </w:trPr>
        <w:tc>
          <w:tcPr>
            <w:tcW w:w="887" w:type="dxa"/>
          </w:tcPr>
          <w:p w:rsid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заявки</w:t>
            </w:r>
          </w:p>
        </w:tc>
        <w:tc>
          <w:tcPr>
            <w:tcW w:w="1059" w:type="dxa"/>
          </w:tcPr>
          <w:p w:rsid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401" w:type="dxa"/>
          </w:tcPr>
          <w:p w:rsid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</w:t>
            </w:r>
          </w:p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приема</w:t>
            </w:r>
          </w:p>
        </w:tc>
        <w:tc>
          <w:tcPr>
            <w:tcW w:w="1401" w:type="dxa"/>
          </w:tcPr>
          <w:p w:rsid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</w:p>
        </w:tc>
        <w:tc>
          <w:tcPr>
            <w:tcW w:w="1853" w:type="dxa"/>
          </w:tcPr>
          <w:p w:rsid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</w:t>
            </w:r>
          </w:p>
          <w:p w:rsid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организатора</w:t>
            </w:r>
          </w:p>
          <w:p w:rsid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конкурса,</w:t>
            </w:r>
          </w:p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заявку</w:t>
            </w:r>
          </w:p>
        </w:tc>
        <w:tc>
          <w:tcPr>
            <w:tcW w:w="1700" w:type="dxa"/>
          </w:tcPr>
          <w:p w:rsid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Перевозчик,</w:t>
            </w:r>
          </w:p>
          <w:p w:rsid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и подпись лица,</w:t>
            </w:r>
          </w:p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вручившего конверт</w:t>
            </w:r>
          </w:p>
        </w:tc>
        <w:tc>
          <w:tcPr>
            <w:tcW w:w="1487" w:type="dxa"/>
          </w:tcPr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D25BE" w:rsidRPr="001D25BE" w:rsidTr="0083296C">
        <w:trPr>
          <w:trHeight w:val="271"/>
        </w:trPr>
        <w:tc>
          <w:tcPr>
            <w:tcW w:w="887" w:type="dxa"/>
          </w:tcPr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3" w:type="dxa"/>
          </w:tcPr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</w:tcPr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7" w:type="dxa"/>
          </w:tcPr>
          <w:p w:rsidR="001D25BE" w:rsidRPr="001D25BE" w:rsidRDefault="001D25BE" w:rsidP="001D25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D25BE" w:rsidRPr="001D25BE" w:rsidTr="0083296C">
        <w:trPr>
          <w:trHeight w:val="271"/>
        </w:trPr>
        <w:tc>
          <w:tcPr>
            <w:tcW w:w="887" w:type="dxa"/>
          </w:tcPr>
          <w:p w:rsidR="001D25BE" w:rsidRPr="001D25BE" w:rsidRDefault="001D25BE" w:rsidP="00820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59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5BE" w:rsidRPr="001D25BE" w:rsidTr="0083296C">
        <w:trPr>
          <w:trHeight w:val="271"/>
        </w:trPr>
        <w:tc>
          <w:tcPr>
            <w:tcW w:w="887" w:type="dxa"/>
          </w:tcPr>
          <w:p w:rsidR="001D25BE" w:rsidRPr="001D25BE" w:rsidRDefault="001D25BE" w:rsidP="00820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59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5BE" w:rsidRPr="001D25BE" w:rsidTr="0083296C">
        <w:trPr>
          <w:trHeight w:val="271"/>
        </w:trPr>
        <w:tc>
          <w:tcPr>
            <w:tcW w:w="887" w:type="dxa"/>
          </w:tcPr>
          <w:p w:rsidR="001D25BE" w:rsidRPr="001D25BE" w:rsidRDefault="001D25BE" w:rsidP="00820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9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5BE" w:rsidRPr="001D25BE" w:rsidTr="0083296C">
        <w:trPr>
          <w:trHeight w:val="271"/>
        </w:trPr>
        <w:tc>
          <w:tcPr>
            <w:tcW w:w="887" w:type="dxa"/>
          </w:tcPr>
          <w:p w:rsidR="001D25BE" w:rsidRPr="001D25BE" w:rsidRDefault="001D25BE" w:rsidP="00820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59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5BE" w:rsidRPr="001D25BE" w:rsidTr="0083296C">
        <w:trPr>
          <w:trHeight w:val="271"/>
        </w:trPr>
        <w:tc>
          <w:tcPr>
            <w:tcW w:w="887" w:type="dxa"/>
          </w:tcPr>
          <w:p w:rsidR="001D25BE" w:rsidRPr="001D25BE" w:rsidRDefault="001D25BE" w:rsidP="00820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59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5BE" w:rsidRPr="001D25BE" w:rsidTr="0083296C">
        <w:trPr>
          <w:trHeight w:val="271"/>
        </w:trPr>
        <w:tc>
          <w:tcPr>
            <w:tcW w:w="887" w:type="dxa"/>
          </w:tcPr>
          <w:p w:rsidR="001D25BE" w:rsidRDefault="001D25BE" w:rsidP="00820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59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5BE" w:rsidRPr="001D25BE" w:rsidTr="0083296C">
        <w:trPr>
          <w:trHeight w:val="271"/>
        </w:trPr>
        <w:tc>
          <w:tcPr>
            <w:tcW w:w="887" w:type="dxa"/>
          </w:tcPr>
          <w:p w:rsidR="001D25BE" w:rsidRDefault="0083296C" w:rsidP="00820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D25B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059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D25BE" w:rsidRPr="001D25BE" w:rsidRDefault="001D25BE" w:rsidP="001D25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110B" w:rsidRDefault="0054110B" w:rsidP="00E14BC3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BC3" w:rsidRPr="00E14BC3" w:rsidRDefault="00E14BC3" w:rsidP="00E14BC3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BC3"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E14BC3" w:rsidRPr="00E14BC3" w:rsidRDefault="00E14BC3" w:rsidP="00E14BC3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BC3">
        <w:rPr>
          <w:rFonts w:ascii="Times New Roman" w:eastAsia="Times New Roman" w:hAnsi="Times New Roman" w:cs="Times New Roman"/>
          <w:sz w:val="28"/>
          <w:szCs w:val="28"/>
        </w:rPr>
        <w:t>начальника управления по</w:t>
      </w:r>
    </w:p>
    <w:p w:rsidR="00E14BC3" w:rsidRPr="00E14BC3" w:rsidRDefault="00E14BC3" w:rsidP="00E14BC3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BC3">
        <w:rPr>
          <w:rFonts w:ascii="Times New Roman" w:eastAsia="Times New Roman" w:hAnsi="Times New Roman" w:cs="Times New Roman"/>
          <w:sz w:val="28"/>
          <w:szCs w:val="28"/>
        </w:rPr>
        <w:t xml:space="preserve">жилищно-коммунальному хозяйству, </w:t>
      </w:r>
    </w:p>
    <w:p w:rsidR="00E14BC3" w:rsidRPr="00E14BC3" w:rsidRDefault="00E14BC3" w:rsidP="00E14BC3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BC3">
        <w:rPr>
          <w:rFonts w:ascii="Times New Roman" w:eastAsia="Times New Roman" w:hAnsi="Times New Roman" w:cs="Times New Roman"/>
          <w:sz w:val="28"/>
          <w:szCs w:val="28"/>
        </w:rPr>
        <w:t xml:space="preserve">транспорту, связи и жилищным вопросам </w:t>
      </w:r>
    </w:p>
    <w:p w:rsidR="00E14BC3" w:rsidRPr="00E14BC3" w:rsidRDefault="00E14BC3" w:rsidP="00E14BC3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BC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820D89" w:rsidRPr="005A70BF" w:rsidRDefault="00E14BC3" w:rsidP="00E14B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14BC3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Красноармейский район </w:t>
      </w:r>
      <w:r w:rsidRPr="00E14BC3">
        <w:rPr>
          <w:rFonts w:ascii="Times New Roman" w:eastAsia="Times New Roman" w:hAnsi="Times New Roman" w:cs="Times New Roman"/>
          <w:sz w:val="28"/>
          <w:szCs w:val="28"/>
        </w:rPr>
        <w:tab/>
      </w:r>
      <w:r w:rsidRPr="00E14BC3">
        <w:rPr>
          <w:rFonts w:ascii="Times New Roman" w:eastAsia="Times New Roman" w:hAnsi="Times New Roman" w:cs="Times New Roman"/>
          <w:sz w:val="28"/>
          <w:szCs w:val="28"/>
        </w:rPr>
        <w:tab/>
      </w:r>
      <w:r w:rsidRPr="00E14BC3">
        <w:rPr>
          <w:rFonts w:ascii="Times New Roman" w:eastAsia="Times New Roman" w:hAnsi="Times New Roman" w:cs="Times New Roman"/>
          <w:sz w:val="28"/>
          <w:szCs w:val="28"/>
        </w:rPr>
        <w:tab/>
      </w:r>
      <w:r w:rsidRPr="00E14B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BC3">
        <w:rPr>
          <w:rFonts w:ascii="Times New Roman" w:eastAsia="Times New Roman" w:hAnsi="Times New Roman" w:cs="Times New Roman"/>
          <w:sz w:val="28"/>
          <w:szCs w:val="28"/>
        </w:rPr>
        <w:t>Л.В. Иванова</w:t>
      </w:r>
    </w:p>
    <w:sectPr w:rsidR="00820D89" w:rsidRPr="005A70BF" w:rsidSect="0054110B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903F30"/>
    <w:rsid w:val="000A484E"/>
    <w:rsid w:val="000C2679"/>
    <w:rsid w:val="0015167D"/>
    <w:rsid w:val="00167F49"/>
    <w:rsid w:val="001B20F0"/>
    <w:rsid w:val="001D25BE"/>
    <w:rsid w:val="002418C1"/>
    <w:rsid w:val="00255F65"/>
    <w:rsid w:val="0054110B"/>
    <w:rsid w:val="005F1218"/>
    <w:rsid w:val="00600C02"/>
    <w:rsid w:val="006438CF"/>
    <w:rsid w:val="006C7754"/>
    <w:rsid w:val="00710885"/>
    <w:rsid w:val="007A7482"/>
    <w:rsid w:val="00820D89"/>
    <w:rsid w:val="0083296C"/>
    <w:rsid w:val="008B1CA8"/>
    <w:rsid w:val="00903F30"/>
    <w:rsid w:val="009647C5"/>
    <w:rsid w:val="00A552EE"/>
    <w:rsid w:val="00CA0E44"/>
    <w:rsid w:val="00DD7CFA"/>
    <w:rsid w:val="00E14BC3"/>
    <w:rsid w:val="00E76428"/>
    <w:rsid w:val="00ED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7A9ED"/>
  <w15:docId w15:val="{FF5FBB15-AFF4-4FE0-B14F-0BF83A8A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F30"/>
    <w:pPr>
      <w:spacing w:after="0" w:line="240" w:lineRule="auto"/>
    </w:pPr>
  </w:style>
  <w:style w:type="table" w:styleId="a4">
    <w:name w:val="Table Grid"/>
    <w:basedOn w:val="a1"/>
    <w:uiPriority w:val="59"/>
    <w:rsid w:val="00903F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2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26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BDF18-0FCA-4AB7-A0A1-3E31FCFC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Гинкель И.Н.</dc:creator>
  <cp:keywords/>
  <dc:description/>
  <cp:lastModifiedBy>Марина Еремкина</cp:lastModifiedBy>
  <cp:revision>21</cp:revision>
  <cp:lastPrinted>2025-10-13T13:39:00Z</cp:lastPrinted>
  <dcterms:created xsi:type="dcterms:W3CDTF">2019-10-28T05:56:00Z</dcterms:created>
  <dcterms:modified xsi:type="dcterms:W3CDTF">2025-10-14T05:01:00Z</dcterms:modified>
</cp:coreProperties>
</file>